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1C2AD" w14:textId="729A56A9" w:rsidR="0022017E" w:rsidRDefault="00373B67">
      <w:pPr>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60288" behindDoc="0" locked="0" layoutInCell="1" allowOverlap="1" wp14:anchorId="41D864CB" wp14:editId="1B12F535">
            <wp:simplePos x="0" y="0"/>
            <wp:positionH relativeFrom="column">
              <wp:posOffset>6143625</wp:posOffset>
            </wp:positionH>
            <wp:positionV relativeFrom="paragraph">
              <wp:posOffset>-142875</wp:posOffset>
            </wp:positionV>
            <wp:extent cx="2733040" cy="542925"/>
            <wp:effectExtent l="0" t="0" r="0" b="3175"/>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33040" cy="542925"/>
                    </a:xfrm>
                    <a:prstGeom prst="rect">
                      <a:avLst/>
                    </a:prstGeom>
                  </pic:spPr>
                </pic:pic>
              </a:graphicData>
            </a:graphic>
            <wp14:sizeRelH relativeFrom="margin">
              <wp14:pctWidth>0</wp14:pctWidth>
            </wp14:sizeRelH>
            <wp14:sizeRelV relativeFrom="margin">
              <wp14:pctHeight>0</wp14:pctHeight>
            </wp14:sizeRelV>
          </wp:anchor>
        </w:drawing>
      </w:r>
      <w:r w:rsidR="00094DED">
        <w:rPr>
          <w:rFonts w:ascii="Century Gothic" w:hAnsi="Century Gothic"/>
          <w:b/>
          <w:bCs/>
          <w:noProof/>
          <w:color w:val="000000" w:themeColor="text1"/>
          <w:sz w:val="44"/>
          <w:szCs w:val="44"/>
        </w:rPr>
        <w:drawing>
          <wp:anchor distT="0" distB="0" distL="114300" distR="114300" simplePos="0" relativeHeight="251658240" behindDoc="1" locked="0" layoutInCell="1" allowOverlap="1" wp14:anchorId="2F205810" wp14:editId="4155B5D7">
            <wp:simplePos x="0" y="0"/>
            <wp:positionH relativeFrom="column">
              <wp:posOffset>-95250</wp:posOffset>
            </wp:positionH>
            <wp:positionV relativeFrom="paragraph">
              <wp:posOffset>466725</wp:posOffset>
            </wp:positionV>
            <wp:extent cx="9182100" cy="6323965"/>
            <wp:effectExtent l="0" t="0" r="0" b="635"/>
            <wp:wrapTight wrapText="bothSides">
              <wp:wrapPolygon edited="0">
                <wp:start x="0" y="0"/>
                <wp:lineTo x="0" y="21537"/>
                <wp:lineTo x="21555" y="21537"/>
                <wp:lineTo x="21555" y="0"/>
                <wp:lineTo x="0" y="0"/>
              </wp:wrapPolygon>
            </wp:wrapTight>
            <wp:docPr id="30995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5530" name="Picture 30995530"/>
                    <pic:cNvPicPr/>
                  </pic:nvPicPr>
                  <pic:blipFill rotWithShape="1">
                    <a:blip r:embed="rId6" cstate="print">
                      <a:extLst>
                        <a:ext uri="{28A0092B-C50C-407E-A947-70E740481C1C}">
                          <a14:useLocalDpi xmlns:a14="http://schemas.microsoft.com/office/drawing/2010/main" val="0"/>
                        </a:ext>
                      </a:extLst>
                    </a:blip>
                    <a:srcRect l="2469" t="10416" r="2010" b="4445"/>
                    <a:stretch/>
                  </pic:blipFill>
                  <pic:spPr bwMode="auto">
                    <a:xfrm>
                      <a:off x="0" y="0"/>
                      <a:ext cx="9182100" cy="6323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0066" w:rsidRPr="00094DED">
        <w:rPr>
          <w:rFonts w:ascii="Century Gothic" w:hAnsi="Century Gothic"/>
          <w:b/>
          <w:bCs/>
          <w:color w:val="595959" w:themeColor="text1" w:themeTint="A6"/>
          <w:sz w:val="44"/>
          <w:szCs w:val="44"/>
        </w:rPr>
        <w:t>FOCUS PDCA Worksheet Template</w:t>
      </w:r>
    </w:p>
    <w:tbl>
      <w:tblPr>
        <w:tblStyle w:val="TableGrid"/>
        <w:tblW w:w="0" w:type="auto"/>
        <w:tblLook w:val="04A0" w:firstRow="1" w:lastRow="0" w:firstColumn="1" w:lastColumn="0" w:noHBand="0" w:noVBand="1"/>
      </w:tblPr>
      <w:tblGrid>
        <w:gridCol w:w="1255"/>
        <w:gridCol w:w="3240"/>
        <w:gridCol w:w="3240"/>
        <w:gridCol w:w="6480"/>
      </w:tblGrid>
      <w:tr w:rsidR="00CE1B74" w14:paraId="21F05656" w14:textId="7DB7BFD4" w:rsidTr="00094DED">
        <w:trPr>
          <w:trHeight w:val="440"/>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CAAC" w:themeFill="accent2" w:themeFillTint="66"/>
            <w:vAlign w:val="center"/>
          </w:tcPr>
          <w:p w14:paraId="5F8FC3A2" w14:textId="18D3D57A" w:rsidR="00CE1B74" w:rsidRPr="00094DED" w:rsidRDefault="00CE1B74" w:rsidP="00CE1B74">
            <w:pPr>
              <w:jc w:val="center"/>
              <w:rPr>
                <w:rFonts w:ascii="Georgia" w:hAnsi="Georgia"/>
                <w:b/>
                <w:bCs/>
                <w:sz w:val="60"/>
                <w:szCs w:val="60"/>
              </w:rPr>
            </w:pPr>
            <w:r w:rsidRPr="00094DED">
              <w:rPr>
                <w:rFonts w:ascii="Georgia" w:hAnsi="Georgia"/>
                <w:b/>
                <w:bCs/>
                <w:sz w:val="60"/>
                <w:szCs w:val="60"/>
              </w:rPr>
              <w:lastRenderedPageBreak/>
              <w:t>F</w:t>
            </w: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CAAC" w:themeFill="accent2" w:themeFillTint="66"/>
            <w:vAlign w:val="center"/>
          </w:tcPr>
          <w:p w14:paraId="0D47187D" w14:textId="13FFFE1F" w:rsidR="00CE1B74" w:rsidRPr="00373B67" w:rsidRDefault="00CE1B74">
            <w:pPr>
              <w:rPr>
                <w:rFonts w:ascii="Century Gothic" w:hAnsi="Century Gothic"/>
                <w:b/>
                <w:bCs/>
              </w:rPr>
            </w:pPr>
            <w:r w:rsidRPr="00373B67">
              <w:rPr>
                <w:rFonts w:ascii="Century Gothic" w:hAnsi="Century Gothic"/>
                <w:b/>
                <w:bCs/>
              </w:rPr>
              <w:t>Find a Problem or Improvement Opportunity</w:t>
            </w:r>
          </w:p>
        </w:tc>
      </w:tr>
      <w:tr w:rsidR="00CE1B74" w14:paraId="2960DD9C" w14:textId="7B83193F" w:rsidTr="00094DED">
        <w:trPr>
          <w:trHeight w:val="350"/>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CAAC" w:themeFill="accent2" w:themeFillTint="66"/>
          </w:tcPr>
          <w:p w14:paraId="1C2CF2B1" w14:textId="77777777" w:rsidR="00CE1B74" w:rsidRPr="00094DED" w:rsidRDefault="00CE1B74">
            <w:pPr>
              <w:rPr>
                <w:rFonts w:ascii="Georgia" w:hAnsi="Georgia"/>
                <w:b/>
                <w:bCs/>
                <w:sz w:val="60"/>
                <w:szCs w:val="60"/>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6C7BAC" w14:textId="56EF441A" w:rsidR="00CE1B74" w:rsidRPr="00CE1B74" w:rsidRDefault="00CE1B74">
            <w:pPr>
              <w:rPr>
                <w:rFonts w:ascii="Century Gothic" w:hAnsi="Century Gothic"/>
                <w:i/>
                <w:iCs/>
                <w:sz w:val="18"/>
                <w:szCs w:val="18"/>
              </w:rPr>
            </w:pPr>
            <w:r w:rsidRPr="00CE1B74">
              <w:rPr>
                <w:rFonts w:ascii="Century Gothic" w:hAnsi="Century Gothic"/>
                <w:i/>
                <w:iCs/>
                <w:sz w:val="18"/>
                <w:szCs w:val="18"/>
              </w:rPr>
              <w:t>Study customer surveys, employee feedback, performance data, etc. to identify issues and create a prioritized list.</w:t>
            </w:r>
          </w:p>
        </w:tc>
      </w:tr>
      <w:tr w:rsidR="00CE1B74" w14:paraId="4BEC8DED" w14:textId="2FD16401" w:rsidTr="00094DED">
        <w:trPr>
          <w:trHeight w:val="1322"/>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CAAC" w:themeFill="accent2" w:themeFillTint="66"/>
          </w:tcPr>
          <w:p w14:paraId="0422744E" w14:textId="77777777" w:rsidR="00CE1B74" w:rsidRPr="00094DED" w:rsidRDefault="00CE1B74">
            <w:pPr>
              <w:rPr>
                <w:rFonts w:ascii="Georgia" w:hAnsi="Georgia"/>
                <w:b/>
                <w:bCs/>
                <w:sz w:val="60"/>
                <w:szCs w:val="60"/>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F65135" w14:textId="77777777" w:rsidR="00CE1B74" w:rsidRPr="00CE1B74" w:rsidRDefault="00CE1B74">
            <w:pPr>
              <w:rPr>
                <w:rFonts w:ascii="Century Gothic" w:hAnsi="Century Gothic"/>
                <w:sz w:val="18"/>
                <w:szCs w:val="18"/>
              </w:rPr>
            </w:pPr>
          </w:p>
        </w:tc>
      </w:tr>
      <w:tr w:rsidR="00CE1B74" w14:paraId="46D6DB46" w14:textId="1A9625BD" w:rsidTr="00094DED">
        <w:trPr>
          <w:trHeight w:val="350"/>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E4D5" w:themeFill="accent2" w:themeFillTint="33"/>
            <w:vAlign w:val="center"/>
          </w:tcPr>
          <w:p w14:paraId="4D0D8BFF" w14:textId="1F79525B" w:rsidR="00CE1B74" w:rsidRPr="00094DED" w:rsidRDefault="00094DED" w:rsidP="00CE1B74">
            <w:pPr>
              <w:jc w:val="center"/>
              <w:rPr>
                <w:rFonts w:ascii="Georgia" w:hAnsi="Georgia"/>
                <w:b/>
                <w:bCs/>
                <w:sz w:val="60"/>
                <w:szCs w:val="60"/>
              </w:rPr>
            </w:pPr>
            <w:r w:rsidRPr="00094DED">
              <w:rPr>
                <w:rFonts w:ascii="Georgia" w:hAnsi="Georgia"/>
                <w:b/>
                <w:bCs/>
                <w:sz w:val="60"/>
                <w:szCs w:val="60"/>
              </w:rPr>
              <w:t>O</w:t>
            </w: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E4D5" w:themeFill="accent2" w:themeFillTint="33"/>
            <w:vAlign w:val="center"/>
          </w:tcPr>
          <w:p w14:paraId="0D328214" w14:textId="5F6A03D4" w:rsidR="00CE1B74" w:rsidRPr="00373B67" w:rsidRDefault="00CE1B74" w:rsidP="00CE1B74">
            <w:pPr>
              <w:rPr>
                <w:rFonts w:ascii="Century Gothic" w:hAnsi="Century Gothic"/>
              </w:rPr>
            </w:pPr>
            <w:r w:rsidRPr="00373B67">
              <w:rPr>
                <w:rFonts w:ascii="Century Gothic" w:hAnsi="Century Gothic"/>
                <w:b/>
                <w:bCs/>
              </w:rPr>
              <w:t>Organize a team</w:t>
            </w:r>
          </w:p>
        </w:tc>
      </w:tr>
      <w:tr w:rsidR="002A0066" w14:paraId="6A96C8D9" w14:textId="65B4F881" w:rsidTr="00373B67">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E4D5" w:themeFill="accent2" w:themeFillTint="33"/>
          </w:tcPr>
          <w:p w14:paraId="3BA6F0AF" w14:textId="77777777" w:rsidR="002A0066" w:rsidRPr="00094DED" w:rsidRDefault="002A0066">
            <w:pPr>
              <w:rPr>
                <w:rFonts w:ascii="Georgia" w:hAnsi="Georgia"/>
                <w:b/>
                <w:bCs/>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E6C44C4" w14:textId="65044C0C" w:rsidR="002A0066" w:rsidRPr="00094DED" w:rsidRDefault="002A0066">
            <w:pPr>
              <w:rPr>
                <w:rFonts w:ascii="Century Gothic" w:hAnsi="Century Gothic"/>
                <w:b/>
                <w:bCs/>
                <w:sz w:val="18"/>
                <w:szCs w:val="18"/>
              </w:rPr>
            </w:pPr>
            <w:r w:rsidRPr="00094DED">
              <w:rPr>
                <w:rFonts w:ascii="Century Gothic" w:hAnsi="Century Gothic"/>
                <w:b/>
                <w:bCs/>
                <w:sz w:val="18"/>
                <w:szCs w:val="18"/>
              </w:rPr>
              <w:t>Name</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DD199E3" w14:textId="225AA223" w:rsidR="002A0066" w:rsidRPr="00094DED" w:rsidRDefault="002A0066">
            <w:pPr>
              <w:rPr>
                <w:rFonts w:ascii="Century Gothic" w:hAnsi="Century Gothic"/>
                <w:b/>
                <w:bCs/>
                <w:sz w:val="18"/>
                <w:szCs w:val="18"/>
              </w:rPr>
            </w:pPr>
            <w:r w:rsidRPr="00094DED">
              <w:rPr>
                <w:rFonts w:ascii="Century Gothic" w:hAnsi="Century Gothic"/>
                <w:b/>
                <w:bCs/>
                <w:sz w:val="18"/>
                <w:szCs w:val="18"/>
              </w:rPr>
              <w:t>Role</w:t>
            </w:r>
          </w:p>
        </w:tc>
        <w:tc>
          <w:tcPr>
            <w:tcW w:w="6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AAE5264" w14:textId="226562DC" w:rsidR="002A0066" w:rsidRPr="00094DED" w:rsidRDefault="002A0066">
            <w:pPr>
              <w:rPr>
                <w:rFonts w:ascii="Century Gothic" w:hAnsi="Century Gothic"/>
                <w:b/>
                <w:bCs/>
                <w:sz w:val="18"/>
                <w:szCs w:val="18"/>
              </w:rPr>
            </w:pPr>
            <w:r w:rsidRPr="00094DED">
              <w:rPr>
                <w:rFonts w:ascii="Century Gothic" w:hAnsi="Century Gothic"/>
                <w:b/>
                <w:bCs/>
                <w:sz w:val="18"/>
                <w:szCs w:val="18"/>
              </w:rPr>
              <w:t>Contact Information</w:t>
            </w:r>
          </w:p>
        </w:tc>
      </w:tr>
      <w:tr w:rsidR="002A0066" w14:paraId="7F6622E0" w14:textId="3C9BA4E3"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E4D5" w:themeFill="accent2" w:themeFillTint="33"/>
          </w:tcPr>
          <w:p w14:paraId="35A42F22" w14:textId="77777777" w:rsidR="002A0066" w:rsidRPr="00094DED" w:rsidRDefault="002A0066">
            <w:pPr>
              <w:rPr>
                <w:rFonts w:ascii="Georgia" w:hAnsi="Georgia"/>
                <w:b/>
                <w:bCs/>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B10051" w14:textId="77777777" w:rsidR="002A0066" w:rsidRPr="00CE1B74" w:rsidRDefault="002A0066">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20E576" w14:textId="77777777" w:rsidR="002A0066" w:rsidRPr="00CE1B74" w:rsidRDefault="002A0066">
            <w:pPr>
              <w:rPr>
                <w:rFonts w:ascii="Century Gothic" w:hAnsi="Century Gothic"/>
                <w:sz w:val="18"/>
                <w:szCs w:val="18"/>
              </w:rPr>
            </w:pPr>
          </w:p>
        </w:tc>
        <w:tc>
          <w:tcPr>
            <w:tcW w:w="6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117B25" w14:textId="77777777" w:rsidR="002A0066" w:rsidRPr="00CE1B74" w:rsidRDefault="002A0066">
            <w:pPr>
              <w:rPr>
                <w:rFonts w:ascii="Century Gothic" w:hAnsi="Century Gothic"/>
                <w:sz w:val="18"/>
                <w:szCs w:val="18"/>
              </w:rPr>
            </w:pPr>
          </w:p>
        </w:tc>
      </w:tr>
      <w:tr w:rsidR="002A0066" w14:paraId="5800703C" w14:textId="77777777"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E4D5" w:themeFill="accent2" w:themeFillTint="33"/>
          </w:tcPr>
          <w:p w14:paraId="18D8F54B" w14:textId="77777777" w:rsidR="002A0066" w:rsidRPr="00094DED" w:rsidRDefault="002A0066">
            <w:pPr>
              <w:rPr>
                <w:rFonts w:ascii="Georgia" w:hAnsi="Georgia"/>
                <w:b/>
                <w:bCs/>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46FFA8" w14:textId="77777777" w:rsidR="002A0066" w:rsidRPr="00CE1B74" w:rsidRDefault="002A0066">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CABFD2" w14:textId="77777777" w:rsidR="002A0066" w:rsidRPr="00CE1B74" w:rsidRDefault="002A0066">
            <w:pPr>
              <w:rPr>
                <w:rFonts w:ascii="Century Gothic" w:hAnsi="Century Gothic"/>
                <w:sz w:val="18"/>
                <w:szCs w:val="18"/>
              </w:rPr>
            </w:pPr>
          </w:p>
        </w:tc>
        <w:tc>
          <w:tcPr>
            <w:tcW w:w="6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55C201" w14:textId="77777777" w:rsidR="002A0066" w:rsidRPr="00CE1B74" w:rsidRDefault="002A0066">
            <w:pPr>
              <w:rPr>
                <w:rFonts w:ascii="Century Gothic" w:hAnsi="Century Gothic"/>
                <w:sz w:val="18"/>
                <w:szCs w:val="18"/>
              </w:rPr>
            </w:pPr>
          </w:p>
        </w:tc>
      </w:tr>
      <w:tr w:rsidR="002A0066" w14:paraId="5602DD7A" w14:textId="4BAE1CBF"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E4D5" w:themeFill="accent2" w:themeFillTint="33"/>
          </w:tcPr>
          <w:p w14:paraId="0C54EA88" w14:textId="77777777" w:rsidR="002A0066" w:rsidRPr="00094DED" w:rsidRDefault="002A0066">
            <w:pPr>
              <w:rPr>
                <w:rFonts w:ascii="Georgia" w:hAnsi="Georgia"/>
                <w:b/>
                <w:bCs/>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B62053" w14:textId="77777777" w:rsidR="002A0066" w:rsidRPr="00CE1B74" w:rsidRDefault="002A0066">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267F83" w14:textId="77777777" w:rsidR="002A0066" w:rsidRPr="00CE1B74" w:rsidRDefault="002A0066">
            <w:pPr>
              <w:rPr>
                <w:rFonts w:ascii="Century Gothic" w:hAnsi="Century Gothic"/>
                <w:sz w:val="18"/>
                <w:szCs w:val="18"/>
              </w:rPr>
            </w:pPr>
          </w:p>
        </w:tc>
        <w:tc>
          <w:tcPr>
            <w:tcW w:w="6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91B136" w14:textId="77777777" w:rsidR="002A0066" w:rsidRPr="00CE1B74" w:rsidRDefault="002A0066">
            <w:pPr>
              <w:rPr>
                <w:rFonts w:ascii="Century Gothic" w:hAnsi="Century Gothic"/>
                <w:sz w:val="18"/>
                <w:szCs w:val="18"/>
              </w:rPr>
            </w:pPr>
          </w:p>
        </w:tc>
      </w:tr>
      <w:tr w:rsidR="00CE1B74" w14:paraId="689BEBB2" w14:textId="7D485F0C" w:rsidTr="00094DED">
        <w:trPr>
          <w:trHeight w:val="467"/>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7C2"/>
            <w:vAlign w:val="center"/>
          </w:tcPr>
          <w:p w14:paraId="46F77C8B" w14:textId="696022B3" w:rsidR="00CE1B74" w:rsidRPr="00094DED" w:rsidRDefault="00CE1B74" w:rsidP="00CE1B74">
            <w:pPr>
              <w:jc w:val="center"/>
              <w:rPr>
                <w:rFonts w:ascii="Georgia" w:hAnsi="Georgia"/>
                <w:b/>
                <w:bCs/>
                <w:sz w:val="60"/>
                <w:szCs w:val="60"/>
              </w:rPr>
            </w:pPr>
            <w:r w:rsidRPr="00094DED">
              <w:rPr>
                <w:rFonts w:ascii="Georgia" w:hAnsi="Georgia"/>
                <w:b/>
                <w:bCs/>
                <w:sz w:val="60"/>
                <w:szCs w:val="60"/>
              </w:rPr>
              <w:t>C</w:t>
            </w: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7C2"/>
            <w:vAlign w:val="center"/>
          </w:tcPr>
          <w:p w14:paraId="5C734811" w14:textId="605E7943" w:rsidR="00CE1B74" w:rsidRPr="00373B67" w:rsidRDefault="00CE1B74">
            <w:pPr>
              <w:rPr>
                <w:rFonts w:ascii="Century Gothic" w:hAnsi="Century Gothic"/>
                <w:b/>
                <w:bCs/>
              </w:rPr>
            </w:pPr>
            <w:r w:rsidRPr="00373B67">
              <w:rPr>
                <w:rFonts w:ascii="Century Gothic" w:hAnsi="Century Gothic"/>
                <w:b/>
                <w:bCs/>
              </w:rPr>
              <w:t>Clarify Current Knowledge of the Problem</w:t>
            </w:r>
          </w:p>
        </w:tc>
      </w:tr>
      <w:tr w:rsidR="00CE1B74" w14:paraId="00E2AE74" w14:textId="4DA0A5FE" w:rsidTr="00094DED">
        <w:trPr>
          <w:trHeight w:val="413"/>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7C2"/>
          </w:tcPr>
          <w:p w14:paraId="450F84B2" w14:textId="77777777" w:rsidR="00CE1B74" w:rsidRPr="00094DED" w:rsidRDefault="00CE1B74" w:rsidP="00780704">
            <w:pPr>
              <w:rPr>
                <w:rFonts w:ascii="Georgia" w:hAnsi="Georgia"/>
                <w:b/>
                <w:bCs/>
                <w:sz w:val="60"/>
                <w:szCs w:val="60"/>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0CD7BE" w14:textId="0D84C52F" w:rsidR="00CE1B74" w:rsidRPr="00CE1B74" w:rsidRDefault="00CE1B74" w:rsidP="00780704">
            <w:pPr>
              <w:rPr>
                <w:rFonts w:ascii="Century Gothic" w:hAnsi="Century Gothic"/>
                <w:i/>
                <w:iCs/>
                <w:sz w:val="18"/>
                <w:szCs w:val="18"/>
              </w:rPr>
            </w:pPr>
            <w:r w:rsidRPr="00CE1B74">
              <w:rPr>
                <w:rFonts w:ascii="Century Gothic" w:hAnsi="Century Gothic"/>
                <w:i/>
                <w:iCs/>
                <w:sz w:val="18"/>
                <w:szCs w:val="18"/>
              </w:rPr>
              <w:t>After identifying a high-priority issue to focus on, write a clear problem statement. Attach a process map to illustrate the issue.</w:t>
            </w:r>
          </w:p>
        </w:tc>
      </w:tr>
      <w:tr w:rsidR="00CE1B74" w14:paraId="6CA5E34C" w14:textId="32BD5F07" w:rsidTr="00094DED">
        <w:trPr>
          <w:trHeight w:val="998"/>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7C2"/>
          </w:tcPr>
          <w:p w14:paraId="134B3CA2" w14:textId="77777777" w:rsidR="00CE1B74" w:rsidRPr="00094DED" w:rsidRDefault="00CE1B74" w:rsidP="00780704">
            <w:pPr>
              <w:rPr>
                <w:rFonts w:ascii="Georgia" w:hAnsi="Georgia"/>
                <w:b/>
                <w:bCs/>
                <w:sz w:val="60"/>
                <w:szCs w:val="60"/>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F36291" w14:textId="77777777" w:rsidR="00CE1B74" w:rsidRPr="00CE1B74" w:rsidRDefault="00CE1B74" w:rsidP="00780704">
            <w:pPr>
              <w:rPr>
                <w:rFonts w:ascii="Century Gothic" w:hAnsi="Century Gothic"/>
                <w:sz w:val="18"/>
                <w:szCs w:val="18"/>
              </w:rPr>
            </w:pPr>
          </w:p>
        </w:tc>
      </w:tr>
      <w:tr w:rsidR="002A0066" w14:paraId="6A7E050F" w14:textId="0519120C" w:rsidTr="00094DED">
        <w:trPr>
          <w:trHeight w:val="557"/>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DB9"/>
            <w:vAlign w:val="center"/>
          </w:tcPr>
          <w:p w14:paraId="330DB952" w14:textId="7E4F81E4" w:rsidR="002A0066" w:rsidRPr="00094DED" w:rsidRDefault="002A0066" w:rsidP="002A0066">
            <w:pPr>
              <w:jc w:val="center"/>
              <w:rPr>
                <w:rFonts w:ascii="Georgia" w:hAnsi="Georgia"/>
                <w:b/>
                <w:bCs/>
                <w:sz w:val="60"/>
                <w:szCs w:val="60"/>
              </w:rPr>
            </w:pPr>
            <w:r w:rsidRPr="00094DED">
              <w:rPr>
                <w:rFonts w:ascii="Georgia" w:hAnsi="Georgia"/>
                <w:b/>
                <w:bCs/>
                <w:sz w:val="60"/>
                <w:szCs w:val="60"/>
              </w:rPr>
              <w:t>U</w:t>
            </w: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DB9"/>
            <w:vAlign w:val="center"/>
          </w:tcPr>
          <w:p w14:paraId="2DD600C5" w14:textId="2676A2AC" w:rsidR="002A0066" w:rsidRPr="00373B67" w:rsidRDefault="002A0066" w:rsidP="00780704">
            <w:pPr>
              <w:rPr>
                <w:rFonts w:ascii="Century Gothic" w:hAnsi="Century Gothic"/>
                <w:b/>
                <w:bCs/>
              </w:rPr>
            </w:pPr>
            <w:r w:rsidRPr="00373B67">
              <w:rPr>
                <w:rFonts w:ascii="Century Gothic" w:hAnsi="Century Gothic"/>
                <w:b/>
                <w:bCs/>
              </w:rPr>
              <w:t>Understand the Root Causes</w:t>
            </w:r>
          </w:p>
        </w:tc>
      </w:tr>
      <w:tr w:rsidR="002A0066" w14:paraId="6CB17463" w14:textId="05E85811" w:rsidTr="00094DED">
        <w:trPr>
          <w:trHeight w:val="395"/>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DB9"/>
          </w:tcPr>
          <w:p w14:paraId="7F94F706" w14:textId="77777777" w:rsidR="002A0066" w:rsidRPr="00094DED" w:rsidRDefault="002A0066" w:rsidP="00780704">
            <w:pPr>
              <w:rPr>
                <w:rFonts w:ascii="Georgia" w:hAnsi="Georgia"/>
                <w:b/>
                <w:bCs/>
                <w:sz w:val="60"/>
                <w:szCs w:val="60"/>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873721" w14:textId="6F5A1990" w:rsidR="002A0066" w:rsidRPr="00094DED" w:rsidRDefault="002A0066" w:rsidP="00780704">
            <w:pPr>
              <w:rPr>
                <w:rFonts w:ascii="Century Gothic" w:hAnsi="Century Gothic"/>
                <w:i/>
                <w:iCs/>
                <w:sz w:val="18"/>
                <w:szCs w:val="18"/>
              </w:rPr>
            </w:pPr>
            <w:r w:rsidRPr="00094DED">
              <w:rPr>
                <w:rFonts w:ascii="Century Gothic" w:hAnsi="Century Gothic"/>
                <w:i/>
                <w:iCs/>
                <w:sz w:val="18"/>
                <w:szCs w:val="18"/>
              </w:rPr>
              <w:t>Gather information and conduct a root cause analysis. Attach any relevant tools, such as a fishbone diagram</w:t>
            </w:r>
          </w:p>
        </w:tc>
      </w:tr>
      <w:tr w:rsidR="002A0066" w14:paraId="7281616C" w14:textId="075AB440" w:rsidTr="00094DED">
        <w:trPr>
          <w:trHeight w:val="1052"/>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DB9"/>
          </w:tcPr>
          <w:p w14:paraId="6ECAE183" w14:textId="77777777" w:rsidR="002A0066" w:rsidRPr="00094DED" w:rsidRDefault="002A0066" w:rsidP="00780704">
            <w:pPr>
              <w:rPr>
                <w:rFonts w:ascii="Georgia" w:hAnsi="Georgia"/>
                <w:b/>
                <w:bCs/>
                <w:sz w:val="60"/>
                <w:szCs w:val="60"/>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C1A4C3" w14:textId="77777777" w:rsidR="002A0066" w:rsidRPr="00CE1B74" w:rsidRDefault="002A0066" w:rsidP="00780704">
            <w:pPr>
              <w:rPr>
                <w:rFonts w:ascii="Century Gothic" w:hAnsi="Century Gothic"/>
                <w:sz w:val="18"/>
                <w:szCs w:val="18"/>
              </w:rPr>
            </w:pPr>
          </w:p>
        </w:tc>
      </w:tr>
      <w:tr w:rsidR="002A0066" w14:paraId="66A26F4B" w14:textId="48DA9871" w:rsidTr="00094DED">
        <w:trPr>
          <w:trHeight w:val="503"/>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FB75"/>
            <w:vAlign w:val="center"/>
          </w:tcPr>
          <w:p w14:paraId="68835774" w14:textId="252AE810" w:rsidR="002A0066" w:rsidRPr="00094DED" w:rsidRDefault="002A0066" w:rsidP="002A0066">
            <w:pPr>
              <w:jc w:val="center"/>
              <w:rPr>
                <w:rFonts w:ascii="Georgia" w:hAnsi="Georgia"/>
                <w:b/>
                <w:bCs/>
                <w:sz w:val="60"/>
                <w:szCs w:val="60"/>
              </w:rPr>
            </w:pPr>
            <w:r w:rsidRPr="00094DED">
              <w:rPr>
                <w:rFonts w:ascii="Georgia" w:hAnsi="Georgia"/>
                <w:b/>
                <w:bCs/>
                <w:sz w:val="60"/>
                <w:szCs w:val="60"/>
              </w:rPr>
              <w:t>S</w:t>
            </w: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FB75"/>
            <w:vAlign w:val="center"/>
          </w:tcPr>
          <w:p w14:paraId="05170B75" w14:textId="7B2ABD23" w:rsidR="002A0066" w:rsidRPr="00373B67" w:rsidRDefault="002A0066" w:rsidP="00780704">
            <w:pPr>
              <w:rPr>
                <w:rFonts w:ascii="Century Gothic" w:hAnsi="Century Gothic"/>
                <w:b/>
                <w:bCs/>
              </w:rPr>
            </w:pPr>
            <w:r w:rsidRPr="00373B67">
              <w:rPr>
                <w:rFonts w:ascii="Century Gothic" w:hAnsi="Century Gothic"/>
                <w:b/>
                <w:bCs/>
              </w:rPr>
              <w:t>Select an Improvement Strategy</w:t>
            </w:r>
          </w:p>
        </w:tc>
      </w:tr>
      <w:tr w:rsidR="002A0066" w14:paraId="1D914243" w14:textId="601F4A43" w:rsidTr="00094DED">
        <w:trPr>
          <w:trHeight w:val="395"/>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FB75"/>
          </w:tcPr>
          <w:p w14:paraId="00948AE8" w14:textId="77777777" w:rsidR="002A0066" w:rsidRPr="00CE1B74" w:rsidRDefault="002A0066" w:rsidP="00780704">
            <w:pPr>
              <w:rPr>
                <w:rFonts w:ascii="Century Gothic" w:hAnsi="Century Gothic"/>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70E679" w14:textId="56F60893" w:rsidR="002A0066" w:rsidRPr="00094DED" w:rsidRDefault="002A0066" w:rsidP="00780704">
            <w:pPr>
              <w:rPr>
                <w:rFonts w:ascii="Century Gothic" w:hAnsi="Century Gothic"/>
                <w:i/>
                <w:iCs/>
                <w:sz w:val="18"/>
                <w:szCs w:val="18"/>
              </w:rPr>
            </w:pPr>
            <w:r w:rsidRPr="00094DED">
              <w:rPr>
                <w:rFonts w:ascii="Century Gothic" w:hAnsi="Century Gothic"/>
                <w:i/>
                <w:iCs/>
                <w:sz w:val="18"/>
                <w:szCs w:val="18"/>
              </w:rPr>
              <w:t>Identify potential solutions and describe the rationale for each intervention.</w:t>
            </w:r>
          </w:p>
        </w:tc>
      </w:tr>
      <w:tr w:rsidR="002A0066" w14:paraId="5CAA15AA" w14:textId="25468CA5" w:rsidTr="00094DED">
        <w:trPr>
          <w:trHeight w:val="1052"/>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FB75"/>
          </w:tcPr>
          <w:p w14:paraId="68A7C24E" w14:textId="77777777" w:rsidR="002A0066" w:rsidRPr="00CE1B74" w:rsidRDefault="002A0066" w:rsidP="00780704">
            <w:pPr>
              <w:rPr>
                <w:rFonts w:ascii="Century Gothic" w:hAnsi="Century Gothic"/>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8E63DF" w14:textId="77777777" w:rsidR="002A0066" w:rsidRPr="00CE1B74" w:rsidRDefault="002A0066" w:rsidP="00780704">
            <w:pPr>
              <w:rPr>
                <w:rFonts w:ascii="Century Gothic" w:hAnsi="Century Gothic"/>
                <w:sz w:val="18"/>
                <w:szCs w:val="18"/>
              </w:rPr>
            </w:pPr>
          </w:p>
        </w:tc>
      </w:tr>
    </w:tbl>
    <w:p w14:paraId="5176B408" w14:textId="79341841" w:rsidR="002A0066" w:rsidRDefault="002A0066"/>
    <w:p w14:paraId="5E937750" w14:textId="77777777" w:rsidR="002A0066" w:rsidRDefault="002A0066">
      <w:r>
        <w:br w:type="page"/>
      </w:r>
    </w:p>
    <w:tbl>
      <w:tblPr>
        <w:tblStyle w:val="TableGrid"/>
        <w:tblW w:w="0" w:type="auto"/>
        <w:tblLook w:val="04A0" w:firstRow="1" w:lastRow="0" w:firstColumn="1" w:lastColumn="0" w:noHBand="0" w:noVBand="1"/>
      </w:tblPr>
      <w:tblGrid>
        <w:gridCol w:w="1255"/>
        <w:gridCol w:w="3240"/>
        <w:gridCol w:w="3240"/>
        <w:gridCol w:w="3240"/>
        <w:gridCol w:w="3240"/>
      </w:tblGrid>
      <w:tr w:rsidR="002A0066" w:rsidRPr="00CE1B74" w14:paraId="3A90BA70" w14:textId="77777777" w:rsidTr="00094DED">
        <w:trPr>
          <w:trHeight w:val="440"/>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vAlign w:val="center"/>
          </w:tcPr>
          <w:p w14:paraId="1611FDCA" w14:textId="0A24AA77" w:rsidR="002A0066" w:rsidRPr="00094DED" w:rsidRDefault="002A0066" w:rsidP="00780704">
            <w:pPr>
              <w:jc w:val="center"/>
              <w:rPr>
                <w:rFonts w:ascii="Georgia" w:hAnsi="Georgia"/>
                <w:sz w:val="60"/>
                <w:szCs w:val="60"/>
              </w:rPr>
            </w:pPr>
            <w:r w:rsidRPr="00094DED">
              <w:rPr>
                <w:rFonts w:ascii="Georgia" w:hAnsi="Georgia"/>
                <w:sz w:val="60"/>
                <w:szCs w:val="60"/>
              </w:rPr>
              <w:lastRenderedPageBreak/>
              <w:t>P</w:t>
            </w: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vAlign w:val="center"/>
          </w:tcPr>
          <w:p w14:paraId="4B41E8E7" w14:textId="5F33A41B" w:rsidR="002A0066" w:rsidRPr="00373B67" w:rsidRDefault="002A0066" w:rsidP="00780704">
            <w:pPr>
              <w:rPr>
                <w:rFonts w:ascii="Century Gothic" w:hAnsi="Century Gothic"/>
              </w:rPr>
            </w:pPr>
            <w:r w:rsidRPr="00373B67">
              <w:rPr>
                <w:rFonts w:ascii="Century Gothic" w:hAnsi="Century Gothic"/>
                <w:b/>
                <w:bCs/>
              </w:rPr>
              <w:t>Plan the Improvement</w:t>
            </w:r>
          </w:p>
        </w:tc>
      </w:tr>
      <w:tr w:rsidR="002A0066" w:rsidRPr="00CE1B74" w14:paraId="116F3689" w14:textId="77777777" w:rsidTr="00094DED">
        <w:trPr>
          <w:trHeight w:val="440"/>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vAlign w:val="center"/>
          </w:tcPr>
          <w:p w14:paraId="6E2CC8DC" w14:textId="77777777" w:rsidR="002A0066" w:rsidRPr="00094DED" w:rsidRDefault="002A0066" w:rsidP="00780704">
            <w:pPr>
              <w:jc w:val="center"/>
              <w:rPr>
                <w:rFonts w:ascii="Georgia" w:hAnsi="Georgia"/>
                <w:sz w:val="60"/>
                <w:szCs w:val="60"/>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227F01" w14:textId="3CF4D2A7" w:rsidR="002A0066" w:rsidRPr="002A0066" w:rsidRDefault="002A0066" w:rsidP="00780704">
            <w:pPr>
              <w:rPr>
                <w:rFonts w:ascii="Century Gothic" w:hAnsi="Century Gothic"/>
                <w:i/>
                <w:iCs/>
                <w:sz w:val="18"/>
                <w:szCs w:val="18"/>
              </w:rPr>
            </w:pPr>
            <w:r w:rsidRPr="002A0066">
              <w:rPr>
                <w:rFonts w:ascii="Century Gothic" w:hAnsi="Century Gothic"/>
                <w:i/>
                <w:iCs/>
                <w:sz w:val="18"/>
                <w:szCs w:val="18"/>
              </w:rPr>
              <w:t>Define objectives, measures, and an action plan for implementing the improvements.</w:t>
            </w:r>
          </w:p>
        </w:tc>
      </w:tr>
      <w:tr w:rsidR="002A0066" w:rsidRPr="00CE1B74" w14:paraId="0312811E" w14:textId="77777777"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tcPr>
          <w:p w14:paraId="5D4D3054" w14:textId="77777777" w:rsidR="002A0066" w:rsidRPr="00094DED" w:rsidRDefault="002A0066" w:rsidP="00780704">
            <w:pPr>
              <w:rPr>
                <w:rFonts w:ascii="Georgia" w:hAnsi="Georgia"/>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43F7F4" w14:textId="7A070968" w:rsidR="002A0066" w:rsidRPr="00094DED" w:rsidRDefault="002A0066" w:rsidP="00780704">
            <w:pPr>
              <w:rPr>
                <w:rFonts w:ascii="Century Gothic" w:hAnsi="Century Gothic"/>
                <w:b/>
                <w:bCs/>
                <w:sz w:val="18"/>
                <w:szCs w:val="18"/>
              </w:rPr>
            </w:pPr>
            <w:r w:rsidRPr="00094DED">
              <w:rPr>
                <w:rFonts w:ascii="Century Gothic" w:hAnsi="Century Gothic"/>
                <w:b/>
                <w:bCs/>
                <w:sz w:val="18"/>
                <w:szCs w:val="18"/>
              </w:rPr>
              <w:t>Activities</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8C4BFE" w14:textId="5859C07F" w:rsidR="002A0066" w:rsidRPr="00094DED" w:rsidRDefault="002A0066" w:rsidP="00780704">
            <w:pPr>
              <w:rPr>
                <w:rFonts w:ascii="Century Gothic" w:hAnsi="Century Gothic"/>
                <w:b/>
                <w:bCs/>
                <w:sz w:val="18"/>
                <w:szCs w:val="18"/>
              </w:rPr>
            </w:pPr>
            <w:r w:rsidRPr="00094DED">
              <w:rPr>
                <w:rFonts w:ascii="Century Gothic" w:hAnsi="Century Gothic"/>
                <w:b/>
                <w:bCs/>
                <w:sz w:val="18"/>
                <w:szCs w:val="18"/>
              </w:rPr>
              <w:t>Owners</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4C2EF5" w14:textId="5DD72A73" w:rsidR="002A0066" w:rsidRPr="00094DED" w:rsidRDefault="002A0066" w:rsidP="00780704">
            <w:pPr>
              <w:rPr>
                <w:rFonts w:ascii="Century Gothic" w:hAnsi="Century Gothic"/>
                <w:b/>
                <w:bCs/>
                <w:sz w:val="18"/>
                <w:szCs w:val="18"/>
              </w:rPr>
            </w:pPr>
            <w:r w:rsidRPr="00094DED">
              <w:rPr>
                <w:rFonts w:ascii="Century Gothic" w:hAnsi="Century Gothic"/>
                <w:b/>
                <w:bCs/>
                <w:sz w:val="18"/>
                <w:szCs w:val="18"/>
              </w:rPr>
              <w:t>Dates</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B2451E" w14:textId="79CB29FD" w:rsidR="002A0066" w:rsidRPr="00094DED" w:rsidRDefault="002A0066" w:rsidP="00780704">
            <w:pPr>
              <w:rPr>
                <w:rFonts w:ascii="Century Gothic" w:hAnsi="Century Gothic"/>
                <w:b/>
                <w:bCs/>
                <w:sz w:val="18"/>
                <w:szCs w:val="18"/>
              </w:rPr>
            </w:pPr>
            <w:r w:rsidRPr="00094DED">
              <w:rPr>
                <w:rFonts w:ascii="Century Gothic" w:hAnsi="Century Gothic"/>
                <w:b/>
                <w:bCs/>
                <w:sz w:val="18"/>
                <w:szCs w:val="18"/>
              </w:rPr>
              <w:t>Expected Impact</w:t>
            </w:r>
          </w:p>
        </w:tc>
      </w:tr>
      <w:tr w:rsidR="002A0066" w:rsidRPr="00CE1B74" w14:paraId="6F884A37" w14:textId="77777777"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tcPr>
          <w:p w14:paraId="77F020FB" w14:textId="77777777" w:rsidR="002A0066" w:rsidRPr="00094DED" w:rsidRDefault="002A0066" w:rsidP="00780704">
            <w:pPr>
              <w:rPr>
                <w:rFonts w:ascii="Georgia" w:hAnsi="Georgia"/>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2E2928"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EDCA8F"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80A06B"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972C39" w14:textId="77777777" w:rsidR="002A0066" w:rsidRPr="00CE1B74" w:rsidRDefault="002A0066" w:rsidP="00780704">
            <w:pPr>
              <w:rPr>
                <w:rFonts w:ascii="Century Gothic" w:hAnsi="Century Gothic"/>
                <w:sz w:val="18"/>
                <w:szCs w:val="18"/>
              </w:rPr>
            </w:pPr>
          </w:p>
        </w:tc>
      </w:tr>
      <w:tr w:rsidR="002A0066" w:rsidRPr="00CE1B74" w14:paraId="2DB75BAC" w14:textId="77777777"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tcPr>
          <w:p w14:paraId="5A941312" w14:textId="77777777" w:rsidR="002A0066" w:rsidRPr="00094DED" w:rsidRDefault="002A0066" w:rsidP="00780704">
            <w:pPr>
              <w:rPr>
                <w:rFonts w:ascii="Georgia" w:hAnsi="Georgia"/>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AC7360"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D321E9"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C8C12F"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A8043D" w14:textId="77777777" w:rsidR="002A0066" w:rsidRPr="00CE1B74" w:rsidRDefault="002A0066" w:rsidP="00780704">
            <w:pPr>
              <w:rPr>
                <w:rFonts w:ascii="Century Gothic" w:hAnsi="Century Gothic"/>
                <w:sz w:val="18"/>
                <w:szCs w:val="18"/>
              </w:rPr>
            </w:pPr>
          </w:p>
        </w:tc>
      </w:tr>
      <w:tr w:rsidR="002A0066" w:rsidRPr="00CE1B74" w14:paraId="76EB6BDE" w14:textId="77777777"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tcPr>
          <w:p w14:paraId="509FAC9B" w14:textId="77777777" w:rsidR="002A0066" w:rsidRPr="00094DED" w:rsidRDefault="002A0066" w:rsidP="00780704">
            <w:pPr>
              <w:rPr>
                <w:rFonts w:ascii="Georgia" w:hAnsi="Georgia"/>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AD880F"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496171"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2C1C85"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4EE672" w14:textId="77777777" w:rsidR="002A0066" w:rsidRPr="00CE1B74" w:rsidRDefault="002A0066" w:rsidP="00780704">
            <w:pPr>
              <w:rPr>
                <w:rFonts w:ascii="Century Gothic" w:hAnsi="Century Gothic"/>
                <w:sz w:val="18"/>
                <w:szCs w:val="18"/>
              </w:rPr>
            </w:pPr>
          </w:p>
        </w:tc>
      </w:tr>
      <w:tr w:rsidR="002A0066" w:rsidRPr="00CE1B74" w14:paraId="2AFD1941" w14:textId="77777777" w:rsidTr="00094DED">
        <w:trPr>
          <w:trHeight w:val="458"/>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44A235" w14:textId="3F7084BB" w:rsidR="002A0066" w:rsidRPr="00094DED" w:rsidRDefault="002A0066" w:rsidP="00780704">
            <w:pPr>
              <w:jc w:val="center"/>
              <w:rPr>
                <w:rFonts w:ascii="Georgia" w:hAnsi="Georgia"/>
                <w:sz w:val="60"/>
                <w:szCs w:val="60"/>
              </w:rPr>
            </w:pPr>
            <w:r w:rsidRPr="00094DED">
              <w:rPr>
                <w:rFonts w:ascii="Georgia" w:hAnsi="Georgia"/>
                <w:sz w:val="60"/>
                <w:szCs w:val="60"/>
              </w:rPr>
              <w:t>D</w:t>
            </w: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A0FCB74" w14:textId="5B2B9478" w:rsidR="002A0066" w:rsidRPr="00373B67" w:rsidRDefault="002A0066" w:rsidP="00780704">
            <w:pPr>
              <w:rPr>
                <w:rFonts w:ascii="Century Gothic" w:hAnsi="Century Gothic"/>
                <w:b/>
                <w:bCs/>
              </w:rPr>
            </w:pPr>
            <w:r w:rsidRPr="00373B67">
              <w:rPr>
                <w:rFonts w:ascii="Century Gothic" w:hAnsi="Century Gothic"/>
                <w:b/>
                <w:bCs/>
              </w:rPr>
              <w:t>Implement the Plan</w:t>
            </w:r>
          </w:p>
        </w:tc>
      </w:tr>
      <w:tr w:rsidR="002A0066" w:rsidRPr="00CE1B74" w14:paraId="2681CC6C" w14:textId="77777777" w:rsidTr="00373B67">
        <w:trPr>
          <w:trHeight w:val="395"/>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ABE8C9C" w14:textId="77777777" w:rsidR="002A0066" w:rsidRPr="00094DED" w:rsidRDefault="002A0066" w:rsidP="00780704">
            <w:pPr>
              <w:rPr>
                <w:rFonts w:ascii="Georgia" w:hAnsi="Georgia"/>
                <w:sz w:val="60"/>
                <w:szCs w:val="60"/>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2506C8" w14:textId="2E8AF928" w:rsidR="002A0066" w:rsidRPr="00CE1B74" w:rsidRDefault="002A0066" w:rsidP="00780704">
            <w:pPr>
              <w:rPr>
                <w:rFonts w:ascii="Century Gothic" w:hAnsi="Century Gothic"/>
                <w:i/>
                <w:iCs/>
                <w:sz w:val="18"/>
                <w:szCs w:val="18"/>
              </w:rPr>
            </w:pPr>
            <w:r w:rsidRPr="002A0066">
              <w:rPr>
                <w:rFonts w:ascii="Century Gothic" w:hAnsi="Century Gothic"/>
                <w:i/>
                <w:iCs/>
                <w:sz w:val="18"/>
                <w:szCs w:val="18"/>
              </w:rPr>
              <w:t>Record observations, setbacks, and results.</w:t>
            </w:r>
          </w:p>
        </w:tc>
      </w:tr>
      <w:tr w:rsidR="002A0066" w:rsidRPr="00CE1B74" w14:paraId="0F99B929" w14:textId="77777777" w:rsidTr="00373B67">
        <w:trPr>
          <w:trHeight w:val="1070"/>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C8C13B0" w14:textId="77777777" w:rsidR="002A0066" w:rsidRPr="00094DED" w:rsidRDefault="002A0066" w:rsidP="00780704">
            <w:pPr>
              <w:rPr>
                <w:rFonts w:ascii="Georgia" w:hAnsi="Georgia"/>
                <w:sz w:val="60"/>
                <w:szCs w:val="60"/>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C3995" w14:textId="77777777" w:rsidR="002A0066" w:rsidRPr="00CE1B74" w:rsidRDefault="002A0066" w:rsidP="00780704">
            <w:pPr>
              <w:rPr>
                <w:rFonts w:ascii="Century Gothic" w:hAnsi="Century Gothic"/>
                <w:sz w:val="18"/>
                <w:szCs w:val="18"/>
              </w:rPr>
            </w:pPr>
          </w:p>
        </w:tc>
      </w:tr>
      <w:tr w:rsidR="002A0066" w:rsidRPr="00CE1B74" w14:paraId="5F91994C" w14:textId="77777777" w:rsidTr="00094DED">
        <w:trPr>
          <w:trHeight w:val="440"/>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3D7E1"/>
            <w:vAlign w:val="center"/>
          </w:tcPr>
          <w:p w14:paraId="17611DEF" w14:textId="63E3FE64" w:rsidR="002A0066" w:rsidRPr="00094DED" w:rsidRDefault="002A0066" w:rsidP="00780704">
            <w:pPr>
              <w:jc w:val="center"/>
              <w:rPr>
                <w:rFonts w:ascii="Georgia" w:hAnsi="Georgia"/>
                <w:sz w:val="60"/>
                <w:szCs w:val="60"/>
              </w:rPr>
            </w:pPr>
            <w:r w:rsidRPr="00094DED">
              <w:rPr>
                <w:rFonts w:ascii="Georgia" w:hAnsi="Georgia"/>
                <w:sz w:val="60"/>
                <w:szCs w:val="60"/>
              </w:rPr>
              <w:t>C</w:t>
            </w: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3D7E1"/>
            <w:vAlign w:val="center"/>
          </w:tcPr>
          <w:p w14:paraId="03C60A9B" w14:textId="31EBB8AE" w:rsidR="002A0066" w:rsidRPr="00373B67" w:rsidRDefault="002A0066" w:rsidP="00780704">
            <w:pPr>
              <w:rPr>
                <w:rFonts w:ascii="Century Gothic" w:hAnsi="Century Gothic"/>
                <w:b/>
                <w:bCs/>
              </w:rPr>
            </w:pPr>
            <w:r w:rsidRPr="00373B67">
              <w:rPr>
                <w:rFonts w:ascii="Century Gothic" w:hAnsi="Century Gothic"/>
                <w:b/>
                <w:bCs/>
              </w:rPr>
              <w:t>Check the Results</w:t>
            </w:r>
          </w:p>
        </w:tc>
      </w:tr>
      <w:tr w:rsidR="002A0066" w:rsidRPr="00CE1B74" w14:paraId="7DE0DC46" w14:textId="77777777" w:rsidTr="00373B67">
        <w:trPr>
          <w:trHeight w:val="575"/>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3D7E1"/>
          </w:tcPr>
          <w:p w14:paraId="6FB2F344" w14:textId="77777777" w:rsidR="002A0066" w:rsidRPr="00094DED" w:rsidRDefault="002A0066" w:rsidP="00780704">
            <w:pPr>
              <w:rPr>
                <w:rFonts w:ascii="Georgia" w:hAnsi="Georgia"/>
                <w:sz w:val="60"/>
                <w:szCs w:val="60"/>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2B5ECE" w14:textId="3C4CC4E8" w:rsidR="002A0066" w:rsidRPr="002A0066" w:rsidRDefault="002A0066" w:rsidP="00780704">
            <w:pPr>
              <w:rPr>
                <w:rFonts w:ascii="Century Gothic" w:hAnsi="Century Gothic"/>
                <w:i/>
                <w:iCs/>
                <w:sz w:val="18"/>
                <w:szCs w:val="18"/>
              </w:rPr>
            </w:pPr>
            <w:r w:rsidRPr="002A0066">
              <w:rPr>
                <w:rFonts w:ascii="Century Gothic" w:hAnsi="Century Gothic"/>
                <w:i/>
                <w:iCs/>
                <w:sz w:val="18"/>
                <w:szCs w:val="18"/>
              </w:rPr>
              <w:t>Evaluate the plan's effectiveness and determine whether adjustments are needed by comparing the results to predicted outcomes. Attach data reports or graphs to demonstrate your analysis.</w:t>
            </w:r>
          </w:p>
        </w:tc>
      </w:tr>
      <w:tr w:rsidR="002A0066" w:rsidRPr="00CE1B74" w14:paraId="349B763C" w14:textId="77777777" w:rsidTr="00094DED">
        <w:trPr>
          <w:trHeight w:val="872"/>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3D7E1"/>
          </w:tcPr>
          <w:p w14:paraId="366F68A9" w14:textId="77777777" w:rsidR="002A0066" w:rsidRPr="00094DED" w:rsidRDefault="002A0066" w:rsidP="00780704">
            <w:pPr>
              <w:rPr>
                <w:rFonts w:ascii="Georgia" w:hAnsi="Georgia"/>
                <w:sz w:val="60"/>
                <w:szCs w:val="60"/>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0EDF5A" w14:textId="77777777" w:rsidR="002A0066" w:rsidRPr="00CE1B74" w:rsidRDefault="002A0066" w:rsidP="00780704">
            <w:pPr>
              <w:rPr>
                <w:rFonts w:ascii="Century Gothic" w:hAnsi="Century Gothic"/>
                <w:sz w:val="18"/>
                <w:szCs w:val="18"/>
              </w:rPr>
            </w:pPr>
          </w:p>
        </w:tc>
      </w:tr>
      <w:tr w:rsidR="002A0066" w:rsidRPr="00CE1B74" w14:paraId="3ECCD4B8" w14:textId="77777777" w:rsidTr="00094DED">
        <w:trPr>
          <w:trHeight w:val="377"/>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CF8EB"/>
            <w:vAlign w:val="center"/>
          </w:tcPr>
          <w:p w14:paraId="4B139D0F" w14:textId="5C36C45B" w:rsidR="002A0066" w:rsidRPr="00094DED" w:rsidRDefault="002A0066" w:rsidP="00780704">
            <w:pPr>
              <w:jc w:val="center"/>
              <w:rPr>
                <w:rFonts w:ascii="Georgia" w:hAnsi="Georgia"/>
                <w:sz w:val="60"/>
                <w:szCs w:val="60"/>
              </w:rPr>
            </w:pPr>
            <w:r w:rsidRPr="00094DED">
              <w:rPr>
                <w:rFonts w:ascii="Georgia" w:hAnsi="Georgia"/>
                <w:sz w:val="60"/>
                <w:szCs w:val="60"/>
              </w:rPr>
              <w:t>A</w:t>
            </w: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CF8EB"/>
            <w:vAlign w:val="center"/>
          </w:tcPr>
          <w:p w14:paraId="4A7D2A4E" w14:textId="3B18B311" w:rsidR="002A0066" w:rsidRPr="00373B67" w:rsidRDefault="002A0066" w:rsidP="00780704">
            <w:pPr>
              <w:rPr>
                <w:rFonts w:ascii="Century Gothic" w:hAnsi="Century Gothic"/>
                <w:b/>
                <w:bCs/>
              </w:rPr>
            </w:pPr>
            <w:r w:rsidRPr="00373B67">
              <w:rPr>
                <w:rFonts w:ascii="Century Gothic" w:hAnsi="Century Gothic"/>
                <w:b/>
                <w:bCs/>
              </w:rPr>
              <w:t>Standardize the Change</w:t>
            </w:r>
          </w:p>
        </w:tc>
      </w:tr>
      <w:tr w:rsidR="002A0066" w:rsidRPr="00CE1B74" w14:paraId="6CC31798" w14:textId="77777777" w:rsidTr="00373B67">
        <w:trPr>
          <w:trHeight w:val="395"/>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CF8EB"/>
          </w:tcPr>
          <w:p w14:paraId="53095D47" w14:textId="77777777" w:rsidR="002A0066" w:rsidRPr="00CE1B74" w:rsidRDefault="002A0066" w:rsidP="00780704">
            <w:pPr>
              <w:rPr>
                <w:rFonts w:ascii="Century Gothic" w:hAnsi="Century Gothic"/>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4C3CBE" w14:textId="1B3709D1" w:rsidR="002A0066" w:rsidRPr="002A0066" w:rsidRDefault="002A0066" w:rsidP="00780704">
            <w:pPr>
              <w:rPr>
                <w:rFonts w:ascii="Century Gothic" w:hAnsi="Century Gothic"/>
                <w:i/>
                <w:iCs/>
                <w:sz w:val="18"/>
                <w:szCs w:val="18"/>
              </w:rPr>
            </w:pPr>
            <w:r w:rsidRPr="002A0066">
              <w:rPr>
                <w:rFonts w:ascii="Century Gothic" w:hAnsi="Century Gothic"/>
                <w:i/>
                <w:iCs/>
                <w:sz w:val="18"/>
                <w:szCs w:val="18"/>
              </w:rPr>
              <w:t>If the plan worked, standardize the intervention. If not, refine the intervention or select a new one to test.</w:t>
            </w:r>
          </w:p>
        </w:tc>
      </w:tr>
      <w:tr w:rsidR="002A0066" w:rsidRPr="00CE1B74" w14:paraId="7258FA1E" w14:textId="77777777" w:rsidTr="00094DED">
        <w:trPr>
          <w:trHeight w:val="998"/>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CF8EB"/>
          </w:tcPr>
          <w:p w14:paraId="136D0281" w14:textId="77777777" w:rsidR="002A0066" w:rsidRPr="00CE1B74" w:rsidRDefault="002A0066" w:rsidP="00780704">
            <w:pPr>
              <w:rPr>
                <w:rFonts w:ascii="Century Gothic" w:hAnsi="Century Gothic"/>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05D213" w14:textId="77777777" w:rsidR="002A0066" w:rsidRPr="00CE1B74" w:rsidRDefault="002A0066" w:rsidP="00780704">
            <w:pPr>
              <w:rPr>
                <w:rFonts w:ascii="Century Gothic" w:hAnsi="Century Gothic"/>
                <w:sz w:val="18"/>
                <w:szCs w:val="18"/>
              </w:rPr>
            </w:pPr>
          </w:p>
        </w:tc>
      </w:tr>
    </w:tbl>
    <w:p w14:paraId="419E83D3" w14:textId="77777777" w:rsidR="00CE1B74" w:rsidRDefault="00CE1B74"/>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
        <w:gridCol w:w="14190"/>
        <w:gridCol w:w="43"/>
      </w:tblGrid>
      <w:tr w:rsidR="002A0066" w:rsidRPr="00CE1B74" w14:paraId="15C4E13F" w14:textId="77777777" w:rsidTr="00373B67">
        <w:trPr>
          <w:gridAfter w:val="1"/>
          <w:wAfter w:w="43" w:type="dxa"/>
        </w:trPr>
        <w:tc>
          <w:tcPr>
            <w:tcW w:w="14215" w:type="dxa"/>
            <w:gridSpan w:val="2"/>
            <w:shd w:val="clear" w:color="auto" w:fill="F2F2F2" w:themeFill="background1" w:themeFillShade="F2"/>
            <w:vAlign w:val="center"/>
          </w:tcPr>
          <w:p w14:paraId="39D75AD8" w14:textId="7F7F16A7" w:rsidR="002A0066" w:rsidRPr="002A0066" w:rsidRDefault="002A0066" w:rsidP="00780704">
            <w:pPr>
              <w:rPr>
                <w:rFonts w:ascii="Century Gothic" w:hAnsi="Century Gothic"/>
                <w:sz w:val="32"/>
                <w:szCs w:val="32"/>
              </w:rPr>
            </w:pPr>
            <w:r w:rsidRPr="002A0066">
              <w:rPr>
                <w:rFonts w:ascii="Century Gothic" w:hAnsi="Century Gothic"/>
                <w:sz w:val="32"/>
                <w:szCs w:val="32"/>
              </w:rPr>
              <w:t>Next Steps</w:t>
            </w:r>
          </w:p>
        </w:tc>
      </w:tr>
      <w:tr w:rsidR="002A0066" w:rsidRPr="00CE1B74" w14:paraId="4CAA4745" w14:textId="77777777" w:rsidTr="00373B67">
        <w:trPr>
          <w:gridAfter w:val="1"/>
          <w:wAfter w:w="43" w:type="dxa"/>
          <w:trHeight w:val="782"/>
        </w:trPr>
        <w:tc>
          <w:tcPr>
            <w:tcW w:w="14215" w:type="dxa"/>
            <w:gridSpan w:val="2"/>
            <w:vAlign w:val="center"/>
          </w:tcPr>
          <w:p w14:paraId="39174476" w14:textId="77777777" w:rsidR="002A0066" w:rsidRPr="00CE1B74" w:rsidRDefault="002A0066" w:rsidP="00780704">
            <w:pPr>
              <w:rPr>
                <w:rFonts w:ascii="Century Gothic" w:hAnsi="Century Gothic"/>
                <w:sz w:val="18"/>
                <w:szCs w:val="18"/>
              </w:rPr>
            </w:pPr>
          </w:p>
        </w:tc>
      </w:tr>
      <w:tr w:rsidR="002A0066" w:rsidRPr="00CE1B74" w14:paraId="0A3CDBB4" w14:textId="77777777" w:rsidTr="00373B67">
        <w:trPr>
          <w:gridAfter w:val="1"/>
          <w:wAfter w:w="43" w:type="dxa"/>
        </w:trPr>
        <w:tc>
          <w:tcPr>
            <w:tcW w:w="14215" w:type="dxa"/>
            <w:gridSpan w:val="2"/>
            <w:shd w:val="clear" w:color="auto" w:fill="F2F2F2" w:themeFill="background1" w:themeFillShade="F2"/>
            <w:vAlign w:val="center"/>
          </w:tcPr>
          <w:p w14:paraId="73E3EE60" w14:textId="27B4D4EE" w:rsidR="002A0066" w:rsidRPr="002A0066" w:rsidRDefault="002A0066" w:rsidP="00780704">
            <w:pPr>
              <w:rPr>
                <w:rFonts w:ascii="Century Gothic" w:hAnsi="Century Gothic"/>
                <w:sz w:val="32"/>
                <w:szCs w:val="32"/>
              </w:rPr>
            </w:pPr>
            <w:r w:rsidRPr="002A0066">
              <w:rPr>
                <w:rFonts w:ascii="Century Gothic" w:hAnsi="Century Gothic"/>
                <w:sz w:val="32"/>
                <w:szCs w:val="32"/>
              </w:rPr>
              <w:t>Lessons Learned</w:t>
            </w:r>
          </w:p>
        </w:tc>
      </w:tr>
      <w:tr w:rsidR="002A0066" w:rsidRPr="00CE1B74" w14:paraId="382B467E" w14:textId="77777777" w:rsidTr="00373B67">
        <w:trPr>
          <w:gridAfter w:val="1"/>
          <w:wAfter w:w="43" w:type="dxa"/>
          <w:trHeight w:val="1070"/>
        </w:trPr>
        <w:tc>
          <w:tcPr>
            <w:tcW w:w="14215" w:type="dxa"/>
            <w:gridSpan w:val="2"/>
            <w:vAlign w:val="center"/>
          </w:tcPr>
          <w:p w14:paraId="19F070FD" w14:textId="77777777" w:rsidR="002A0066" w:rsidRPr="00CE1B74" w:rsidRDefault="002A0066" w:rsidP="00780704">
            <w:pPr>
              <w:rPr>
                <w:rFonts w:ascii="Century Gothic" w:hAnsi="Century Gothic"/>
                <w:sz w:val="18"/>
                <w:szCs w:val="18"/>
              </w:rPr>
            </w:pPr>
          </w:p>
        </w:tc>
      </w:tr>
      <w:tr w:rsidR="00373B67" w14:paraId="67ED0BED" w14:textId="77777777" w:rsidTr="00373B67">
        <w:tblPrEx>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PrEx>
        <w:trPr>
          <w:gridBefore w:val="1"/>
          <w:wBefore w:w="25" w:type="dxa"/>
          <w:trHeight w:val="2338"/>
        </w:trPr>
        <w:tc>
          <w:tcPr>
            <w:tcW w:w="14233" w:type="dxa"/>
            <w:gridSpan w:val="2"/>
          </w:tcPr>
          <w:p w14:paraId="58C704DF" w14:textId="77777777" w:rsidR="00373B67" w:rsidRPr="00692C04" w:rsidRDefault="00373B67" w:rsidP="0078070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612B8EC" w14:textId="77777777" w:rsidR="00373B67" w:rsidRDefault="00373B67" w:rsidP="00780704">
            <w:pPr>
              <w:rPr>
                <w:rFonts w:ascii="Century Gothic" w:hAnsi="Century Gothic" w:cs="Arial"/>
                <w:szCs w:val="20"/>
              </w:rPr>
            </w:pPr>
          </w:p>
          <w:p w14:paraId="774D34BC" w14:textId="77777777" w:rsidR="00373B67" w:rsidRDefault="00373B67" w:rsidP="0078070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EF7837" w14:textId="77777777" w:rsidR="00373B67" w:rsidRDefault="00373B67" w:rsidP="00373B67">
      <w:pPr>
        <w:rPr>
          <w:rFonts w:ascii="Century Gothic" w:hAnsi="Century Gothic" w:cs="Arial"/>
          <w:sz w:val="20"/>
          <w:szCs w:val="20"/>
        </w:rPr>
      </w:pPr>
    </w:p>
    <w:p w14:paraId="7CE385C8" w14:textId="77777777" w:rsidR="00373B67" w:rsidRPr="00AE6B26" w:rsidRDefault="00373B67" w:rsidP="00373B67">
      <w:pPr>
        <w:rPr>
          <w:rFonts w:ascii="Century Gothic" w:hAnsi="Century Gothic"/>
          <w:b/>
          <w:bCs/>
          <w:color w:val="595959" w:themeColor="text1" w:themeTint="A6"/>
          <w:sz w:val="44"/>
          <w:szCs w:val="44"/>
        </w:rPr>
      </w:pPr>
    </w:p>
    <w:p w14:paraId="1DBB8877" w14:textId="77777777" w:rsidR="002A0066" w:rsidRDefault="002A0066"/>
    <w:sectPr w:rsidR="002A0066" w:rsidSect="00CE1B7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74"/>
    <w:rsid w:val="00094DED"/>
    <w:rsid w:val="00144D6A"/>
    <w:rsid w:val="0022017E"/>
    <w:rsid w:val="002A0066"/>
    <w:rsid w:val="00373B67"/>
    <w:rsid w:val="009D4580"/>
    <w:rsid w:val="00A93C31"/>
    <w:rsid w:val="00AC0D89"/>
    <w:rsid w:val="00CE1B74"/>
    <w:rsid w:val="00D060C0"/>
    <w:rsid w:val="00D2241B"/>
    <w:rsid w:val="00EB2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53C8"/>
  <w15:chartTrackingRefBased/>
  <w15:docId w15:val="{4BD28B45-BFDC-4947-B5FE-D0C97517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B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1B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1B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1B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E1B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E1B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B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B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B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1B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1B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1B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1B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1B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B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B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B74"/>
    <w:rPr>
      <w:rFonts w:eastAsiaTheme="majorEastAsia" w:cstheme="majorBidi"/>
      <w:color w:val="272727" w:themeColor="text1" w:themeTint="D8"/>
    </w:rPr>
  </w:style>
  <w:style w:type="paragraph" w:styleId="Title">
    <w:name w:val="Title"/>
    <w:basedOn w:val="Normal"/>
    <w:next w:val="Normal"/>
    <w:link w:val="TitleChar"/>
    <w:uiPriority w:val="10"/>
    <w:qFormat/>
    <w:rsid w:val="00CE1B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B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B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B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B74"/>
    <w:pPr>
      <w:spacing w:before="160"/>
      <w:jc w:val="center"/>
    </w:pPr>
    <w:rPr>
      <w:i/>
      <w:iCs/>
      <w:color w:val="404040" w:themeColor="text1" w:themeTint="BF"/>
    </w:rPr>
  </w:style>
  <w:style w:type="character" w:customStyle="1" w:styleId="QuoteChar">
    <w:name w:val="Quote Char"/>
    <w:basedOn w:val="DefaultParagraphFont"/>
    <w:link w:val="Quote"/>
    <w:uiPriority w:val="29"/>
    <w:rsid w:val="00CE1B74"/>
    <w:rPr>
      <w:i/>
      <w:iCs/>
      <w:color w:val="404040" w:themeColor="text1" w:themeTint="BF"/>
    </w:rPr>
  </w:style>
  <w:style w:type="paragraph" w:styleId="ListParagraph">
    <w:name w:val="List Paragraph"/>
    <w:basedOn w:val="Normal"/>
    <w:uiPriority w:val="34"/>
    <w:qFormat/>
    <w:rsid w:val="00CE1B74"/>
    <w:pPr>
      <w:ind w:left="720"/>
      <w:contextualSpacing/>
    </w:pPr>
  </w:style>
  <w:style w:type="character" w:styleId="IntenseEmphasis">
    <w:name w:val="Intense Emphasis"/>
    <w:basedOn w:val="DefaultParagraphFont"/>
    <w:uiPriority w:val="21"/>
    <w:qFormat/>
    <w:rsid w:val="00CE1B74"/>
    <w:rPr>
      <w:i/>
      <w:iCs/>
      <w:color w:val="2F5496" w:themeColor="accent1" w:themeShade="BF"/>
    </w:rPr>
  </w:style>
  <w:style w:type="paragraph" w:styleId="IntenseQuote">
    <w:name w:val="Intense Quote"/>
    <w:basedOn w:val="Normal"/>
    <w:next w:val="Normal"/>
    <w:link w:val="IntenseQuoteChar"/>
    <w:uiPriority w:val="30"/>
    <w:qFormat/>
    <w:rsid w:val="00CE1B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1B74"/>
    <w:rPr>
      <w:i/>
      <w:iCs/>
      <w:color w:val="2F5496" w:themeColor="accent1" w:themeShade="BF"/>
    </w:rPr>
  </w:style>
  <w:style w:type="character" w:styleId="IntenseReference">
    <w:name w:val="Intense Reference"/>
    <w:basedOn w:val="DefaultParagraphFont"/>
    <w:uiPriority w:val="32"/>
    <w:qFormat/>
    <w:rsid w:val="00CE1B74"/>
    <w:rPr>
      <w:b/>
      <w:bCs/>
      <w:smallCaps/>
      <w:color w:val="2F5496" w:themeColor="accent1" w:themeShade="BF"/>
      <w:spacing w:val="5"/>
    </w:rPr>
  </w:style>
  <w:style w:type="table" w:styleId="TableGrid">
    <w:name w:val="Table Grid"/>
    <w:basedOn w:val="TableNormal"/>
    <w:uiPriority w:val="39"/>
    <w:rsid w:val="00CE1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190&amp;utm_source=template-word&amp;utm_medium=content&amp;utm_campaign=FOCUS+PDCA+Worksheet-word-12190&amp;lpa=FOCUS+PDCA+Worksheet+word+12190"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2</cp:revision>
  <dcterms:created xsi:type="dcterms:W3CDTF">2024-09-05T17:04:00Z</dcterms:created>
  <dcterms:modified xsi:type="dcterms:W3CDTF">2024-09-23T02:36:00Z</dcterms:modified>
</cp:coreProperties>
</file>